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DB" w:rsidRPr="00102C03" w:rsidRDefault="005824DB" w:rsidP="00102C0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02C03">
        <w:rPr>
          <w:color w:val="000000" w:themeColor="text1"/>
          <w:sz w:val="28"/>
          <w:szCs w:val="28"/>
        </w:rPr>
        <w:t xml:space="preserve">Благодаря вмешательству прокуратуры </w:t>
      </w:r>
      <w:proofErr w:type="spellStart"/>
      <w:r w:rsidRPr="00102C03">
        <w:rPr>
          <w:color w:val="000000" w:themeColor="text1"/>
          <w:sz w:val="28"/>
          <w:szCs w:val="28"/>
        </w:rPr>
        <w:t>Вешкаймского</w:t>
      </w:r>
      <w:proofErr w:type="spellEnd"/>
      <w:r w:rsidRPr="00102C03">
        <w:rPr>
          <w:color w:val="000000" w:themeColor="text1"/>
          <w:sz w:val="28"/>
          <w:szCs w:val="28"/>
        </w:rPr>
        <w:t xml:space="preserve"> района организовано предоставление меры социальной поддержки обучающихся с 1-11 класс из многодетных семей в виде бесплатного питания.</w:t>
      </w:r>
    </w:p>
    <w:p w:rsidR="005824DB" w:rsidRPr="00102C03" w:rsidRDefault="005824DB" w:rsidP="00102C03">
      <w:pPr>
        <w:pStyle w:val="21"/>
        <w:widowControl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102C03">
        <w:rPr>
          <w:color w:val="000000" w:themeColor="text1"/>
          <w:sz w:val="28"/>
          <w:szCs w:val="28"/>
          <w:lang w:val="ru-RU"/>
        </w:rPr>
        <w:t xml:space="preserve">Прокуратура </w:t>
      </w:r>
      <w:proofErr w:type="spellStart"/>
      <w:r w:rsidRPr="00102C03">
        <w:rPr>
          <w:color w:val="000000" w:themeColor="text1"/>
          <w:sz w:val="28"/>
          <w:szCs w:val="28"/>
          <w:lang w:val="ru-RU"/>
        </w:rPr>
        <w:t>Вешкаймского</w:t>
      </w:r>
      <w:proofErr w:type="spellEnd"/>
      <w:r w:rsidRPr="00102C03">
        <w:rPr>
          <w:color w:val="000000" w:themeColor="text1"/>
          <w:sz w:val="28"/>
          <w:szCs w:val="28"/>
          <w:lang w:val="ru-RU"/>
        </w:rPr>
        <w:t xml:space="preserve"> района Ульяновской области провела проверку исполнения законодательства в сфере организации питания детей.</w:t>
      </w:r>
      <w:bookmarkStart w:id="0" w:name="_GoBack"/>
      <w:bookmarkEnd w:id="0"/>
    </w:p>
    <w:p w:rsidR="005824DB" w:rsidRPr="00102C03" w:rsidRDefault="005824DB" w:rsidP="00102C0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02C03">
        <w:rPr>
          <w:color w:val="000000" w:themeColor="text1"/>
          <w:sz w:val="28"/>
          <w:szCs w:val="28"/>
        </w:rPr>
        <w:tab/>
        <w:t xml:space="preserve">Установлено, что органом местного самоуправления не был принят нормативный </w:t>
      </w:r>
      <w:proofErr w:type="gramStart"/>
      <w:r w:rsidRPr="00102C03">
        <w:rPr>
          <w:color w:val="000000" w:themeColor="text1"/>
          <w:sz w:val="28"/>
          <w:szCs w:val="28"/>
        </w:rPr>
        <w:t>акт</w:t>
      </w:r>
      <w:proofErr w:type="gramEnd"/>
      <w:r w:rsidRPr="00102C03">
        <w:rPr>
          <w:color w:val="000000" w:themeColor="text1"/>
          <w:sz w:val="28"/>
          <w:szCs w:val="28"/>
        </w:rPr>
        <w:t xml:space="preserve"> устанавливающий условия и порядок предоставления меры поддержки в виде бесплатного питания детям из многодетных семей, обучающихся в муниципальных общеобразовательных организациях </w:t>
      </w:r>
      <w:proofErr w:type="spellStart"/>
      <w:r w:rsidRPr="00102C03">
        <w:rPr>
          <w:color w:val="000000" w:themeColor="text1"/>
          <w:sz w:val="28"/>
          <w:szCs w:val="28"/>
        </w:rPr>
        <w:t>Вешкаймского</w:t>
      </w:r>
      <w:proofErr w:type="spellEnd"/>
      <w:r w:rsidRPr="00102C03">
        <w:rPr>
          <w:color w:val="000000" w:themeColor="text1"/>
          <w:sz w:val="28"/>
          <w:szCs w:val="28"/>
        </w:rPr>
        <w:t xml:space="preserve"> района.</w:t>
      </w:r>
    </w:p>
    <w:p w:rsidR="005824DB" w:rsidRPr="00102C03" w:rsidRDefault="005824DB" w:rsidP="00102C0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02C03">
        <w:rPr>
          <w:color w:val="000000" w:themeColor="text1"/>
          <w:sz w:val="28"/>
          <w:szCs w:val="28"/>
        </w:rPr>
        <w:t>Прокурор района внес главе администрации МО «</w:t>
      </w:r>
      <w:proofErr w:type="spellStart"/>
      <w:r w:rsidRPr="00102C03">
        <w:rPr>
          <w:color w:val="000000" w:themeColor="text1"/>
          <w:sz w:val="28"/>
          <w:szCs w:val="28"/>
        </w:rPr>
        <w:t>Вешкаймский</w:t>
      </w:r>
      <w:proofErr w:type="spellEnd"/>
      <w:r w:rsidRPr="00102C03">
        <w:rPr>
          <w:color w:val="000000" w:themeColor="text1"/>
          <w:sz w:val="28"/>
          <w:szCs w:val="28"/>
        </w:rPr>
        <w:t xml:space="preserve"> район» представление об устранении нарушений закона.</w:t>
      </w:r>
    </w:p>
    <w:p w:rsidR="00102C03" w:rsidRPr="00102C03" w:rsidRDefault="00102C03" w:rsidP="00102C0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02C03">
        <w:rPr>
          <w:color w:val="000000" w:themeColor="text1"/>
          <w:sz w:val="28"/>
          <w:szCs w:val="28"/>
        </w:rPr>
        <w:t xml:space="preserve">В результате прокурорского вмешательства организовано бесплатное питание детей из многодетных семей, обучающихся в муниципальных общеобразовательных организациях </w:t>
      </w:r>
      <w:proofErr w:type="spellStart"/>
      <w:r w:rsidRPr="00102C03">
        <w:rPr>
          <w:color w:val="000000" w:themeColor="text1"/>
          <w:sz w:val="28"/>
          <w:szCs w:val="28"/>
        </w:rPr>
        <w:t>Вешкаймского</w:t>
      </w:r>
      <w:proofErr w:type="spellEnd"/>
      <w:r w:rsidRPr="00102C03">
        <w:rPr>
          <w:color w:val="000000" w:themeColor="text1"/>
          <w:sz w:val="28"/>
          <w:szCs w:val="28"/>
        </w:rPr>
        <w:t xml:space="preserve"> района.</w:t>
      </w:r>
    </w:p>
    <w:p w:rsidR="005824DB" w:rsidRDefault="005824DB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5824DB" w:rsidRDefault="005824DB" w:rsidP="007B7BB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9716F4" w:rsidRDefault="009716F4"/>
    <w:sectPr w:rsidR="009716F4" w:rsidSect="00B3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95"/>
    <w:rsid w:val="00026595"/>
    <w:rsid w:val="00102C03"/>
    <w:rsid w:val="0010729D"/>
    <w:rsid w:val="005824DB"/>
    <w:rsid w:val="007B7BB8"/>
    <w:rsid w:val="009716F4"/>
    <w:rsid w:val="00B36A6C"/>
    <w:rsid w:val="00E8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824D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2024-11-29T04:21:00Z</dcterms:created>
  <dcterms:modified xsi:type="dcterms:W3CDTF">2024-11-29T04:21:00Z</dcterms:modified>
</cp:coreProperties>
</file>