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015" w:rsidRDefault="00612015" w:rsidP="00612015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</w:p>
    <w:p w:rsidR="00612015" w:rsidRPr="00612015" w:rsidRDefault="00612015" w:rsidP="00A74571">
      <w:pPr>
        <w:pStyle w:val="a3"/>
        <w:shd w:val="clear" w:color="auto" w:fill="FFFFFF"/>
        <w:spacing w:before="90" w:beforeAutospacing="0" w:after="210" w:afterAutospacing="0"/>
        <w:rPr>
          <w:rFonts w:ascii="PT Astra Serif" w:hAnsi="PT Astra Serif"/>
          <w:b/>
          <w:color w:val="273350"/>
          <w:sz w:val="60"/>
          <w:szCs w:val="60"/>
        </w:rPr>
      </w:pPr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  <w:r w:rsidRPr="00867538">
        <w:rPr>
          <w:rFonts w:ascii="PT Astra Serif" w:hAnsi="PT Astra Serif"/>
          <w:sz w:val="28"/>
          <w:szCs w:val="28"/>
        </w:rPr>
        <w:t>Благодаря вмешательству прокуратуры</w:t>
      </w:r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  <w:proofErr w:type="spellStart"/>
      <w:r w:rsidRPr="00867538">
        <w:rPr>
          <w:rFonts w:ascii="PT Astra Serif" w:hAnsi="PT Astra Serif"/>
          <w:sz w:val="28"/>
          <w:szCs w:val="28"/>
        </w:rPr>
        <w:t>Вешкаймского</w:t>
      </w:r>
      <w:proofErr w:type="spellEnd"/>
      <w:r w:rsidRPr="00867538">
        <w:rPr>
          <w:rFonts w:ascii="PT Astra Serif" w:hAnsi="PT Astra Serif"/>
          <w:sz w:val="28"/>
          <w:szCs w:val="28"/>
        </w:rPr>
        <w:t xml:space="preserve"> района </w:t>
      </w:r>
      <w:proofErr w:type="gramStart"/>
      <w:r w:rsidRPr="00867538">
        <w:rPr>
          <w:rFonts w:ascii="PT Astra Serif" w:hAnsi="PT Astra Serif"/>
          <w:sz w:val="28"/>
          <w:szCs w:val="28"/>
        </w:rPr>
        <w:t>отремонтирована</w:t>
      </w:r>
      <w:proofErr w:type="gramEnd"/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  <w:r w:rsidRPr="00867538">
        <w:rPr>
          <w:rFonts w:ascii="PT Astra Serif" w:hAnsi="PT Astra Serif"/>
          <w:sz w:val="28"/>
          <w:szCs w:val="28"/>
        </w:rPr>
        <w:t>автомобильная дорога</w:t>
      </w:r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  <w:r w:rsidRPr="00867538">
        <w:rPr>
          <w:rFonts w:ascii="PT Astra Serif" w:hAnsi="PT Astra Serif"/>
          <w:sz w:val="28"/>
          <w:szCs w:val="28"/>
        </w:rPr>
        <w:t xml:space="preserve">Прокуратура </w:t>
      </w:r>
      <w:proofErr w:type="spellStart"/>
      <w:r w:rsidRPr="00867538">
        <w:rPr>
          <w:rFonts w:ascii="PT Astra Serif" w:hAnsi="PT Astra Serif"/>
          <w:sz w:val="28"/>
          <w:szCs w:val="28"/>
        </w:rPr>
        <w:t>Вешкаймского</w:t>
      </w:r>
      <w:proofErr w:type="spellEnd"/>
      <w:r w:rsidRPr="00867538">
        <w:rPr>
          <w:rFonts w:ascii="PT Astra Serif" w:hAnsi="PT Astra Serif"/>
          <w:sz w:val="28"/>
          <w:szCs w:val="28"/>
        </w:rPr>
        <w:t xml:space="preserve"> района</w:t>
      </w:r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  <w:r w:rsidRPr="00867538">
        <w:rPr>
          <w:rFonts w:ascii="PT Astra Serif" w:hAnsi="PT Astra Serif"/>
          <w:sz w:val="28"/>
          <w:szCs w:val="28"/>
        </w:rPr>
        <w:t>Ульяновской области провела проверку</w:t>
      </w:r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  <w:r w:rsidRPr="00867538">
        <w:rPr>
          <w:rFonts w:ascii="PT Astra Serif" w:hAnsi="PT Astra Serif"/>
          <w:sz w:val="28"/>
          <w:szCs w:val="28"/>
        </w:rPr>
        <w:t>исполнения законодательства о</w:t>
      </w:r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  <w:r w:rsidRPr="00867538">
        <w:rPr>
          <w:rFonts w:ascii="PT Astra Serif" w:hAnsi="PT Astra Serif"/>
          <w:sz w:val="28"/>
          <w:szCs w:val="28"/>
        </w:rPr>
        <w:t>безопасности дорожного движения.</w:t>
      </w:r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  <w:r w:rsidRPr="00867538">
        <w:rPr>
          <w:rFonts w:ascii="PT Astra Serif" w:hAnsi="PT Astra Serif"/>
          <w:sz w:val="28"/>
          <w:szCs w:val="28"/>
        </w:rPr>
        <w:t>Установлено, что орган местного</w:t>
      </w:r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  <w:r w:rsidRPr="00867538">
        <w:rPr>
          <w:rFonts w:ascii="PT Astra Serif" w:hAnsi="PT Astra Serif"/>
          <w:sz w:val="28"/>
          <w:szCs w:val="28"/>
        </w:rPr>
        <w:t xml:space="preserve">самоуправления не принимал мер </w:t>
      </w:r>
      <w:proofErr w:type="gramStart"/>
      <w:r w:rsidRPr="00867538">
        <w:rPr>
          <w:rFonts w:ascii="PT Astra Serif" w:hAnsi="PT Astra Serif"/>
          <w:sz w:val="28"/>
          <w:szCs w:val="28"/>
        </w:rPr>
        <w:t>к</w:t>
      </w:r>
      <w:proofErr w:type="gramEnd"/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  <w:r w:rsidRPr="00867538">
        <w:rPr>
          <w:rFonts w:ascii="PT Astra Serif" w:hAnsi="PT Astra Serif"/>
          <w:sz w:val="28"/>
          <w:szCs w:val="28"/>
        </w:rPr>
        <w:t>обеспечению надлежащего содержания</w:t>
      </w:r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  <w:r w:rsidRPr="00867538">
        <w:rPr>
          <w:rFonts w:ascii="PT Astra Serif" w:hAnsi="PT Astra Serif"/>
          <w:sz w:val="28"/>
          <w:szCs w:val="28"/>
        </w:rPr>
        <w:t>участка автомобильной дороги по ул.</w:t>
      </w:r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  <w:r w:rsidRPr="00867538">
        <w:rPr>
          <w:rFonts w:ascii="PT Astra Serif" w:hAnsi="PT Astra Serif"/>
          <w:sz w:val="28"/>
          <w:szCs w:val="28"/>
        </w:rPr>
        <w:t>Рабочая в р.п. Вешкайма.</w:t>
      </w:r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  <w:r w:rsidRPr="00867538">
        <w:rPr>
          <w:rFonts w:ascii="PT Astra Serif" w:hAnsi="PT Astra Serif"/>
          <w:sz w:val="28"/>
          <w:szCs w:val="28"/>
        </w:rPr>
        <w:t>Бездействие должностных лиц создавало</w:t>
      </w:r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  <w:r w:rsidRPr="00867538">
        <w:rPr>
          <w:rFonts w:ascii="PT Astra Serif" w:hAnsi="PT Astra Serif"/>
          <w:sz w:val="28"/>
          <w:szCs w:val="28"/>
        </w:rPr>
        <w:t>угрозу жизни и здоровью людей,</w:t>
      </w:r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  <w:r w:rsidRPr="00867538">
        <w:rPr>
          <w:rFonts w:ascii="PT Astra Serif" w:hAnsi="PT Astra Serif"/>
          <w:sz w:val="28"/>
          <w:szCs w:val="28"/>
        </w:rPr>
        <w:t>негативно отражалось на безопасности</w:t>
      </w:r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  <w:r w:rsidRPr="00867538">
        <w:rPr>
          <w:rFonts w:ascii="PT Astra Serif" w:hAnsi="PT Astra Serif"/>
          <w:sz w:val="28"/>
          <w:szCs w:val="28"/>
        </w:rPr>
        <w:t>дорожного движения, что послужило</w:t>
      </w:r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  <w:r w:rsidRPr="00867538">
        <w:rPr>
          <w:rFonts w:ascii="PT Astra Serif" w:hAnsi="PT Astra Serif"/>
          <w:sz w:val="28"/>
          <w:szCs w:val="28"/>
        </w:rPr>
        <w:t>основанием для внесения представления</w:t>
      </w:r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  <w:r w:rsidRPr="00867538">
        <w:rPr>
          <w:rFonts w:ascii="PT Astra Serif" w:hAnsi="PT Astra Serif"/>
          <w:sz w:val="28"/>
          <w:szCs w:val="28"/>
        </w:rPr>
        <w:t>об устранении нарушений закона.</w:t>
      </w:r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  <w:r w:rsidRPr="00867538">
        <w:rPr>
          <w:rFonts w:ascii="PT Astra Serif" w:hAnsi="PT Astra Serif"/>
          <w:sz w:val="28"/>
          <w:szCs w:val="28"/>
        </w:rPr>
        <w:t xml:space="preserve">  В результате </w:t>
      </w:r>
      <w:proofErr w:type="gramStart"/>
      <w:r w:rsidRPr="00867538">
        <w:rPr>
          <w:rFonts w:ascii="PT Astra Serif" w:hAnsi="PT Astra Serif"/>
          <w:sz w:val="28"/>
          <w:szCs w:val="28"/>
        </w:rPr>
        <w:t>прокурорского</w:t>
      </w:r>
      <w:proofErr w:type="gramEnd"/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  <w:r w:rsidRPr="00867538">
        <w:rPr>
          <w:rFonts w:ascii="PT Astra Serif" w:hAnsi="PT Astra Serif"/>
          <w:sz w:val="28"/>
          <w:szCs w:val="28"/>
        </w:rPr>
        <w:lastRenderedPageBreak/>
        <w:t>вмешательства организовано проведение</w:t>
      </w:r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  <w:r w:rsidRPr="00867538">
        <w:rPr>
          <w:rFonts w:ascii="PT Astra Serif" w:hAnsi="PT Astra Serif"/>
          <w:sz w:val="28"/>
          <w:szCs w:val="28"/>
        </w:rPr>
        <w:t>ремонта указанного участка дороги,</w:t>
      </w:r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  <w:proofErr w:type="gramStart"/>
      <w:r w:rsidRPr="00867538">
        <w:rPr>
          <w:rFonts w:ascii="PT Astra Serif" w:hAnsi="PT Astra Serif"/>
          <w:sz w:val="28"/>
          <w:szCs w:val="28"/>
        </w:rPr>
        <w:t>который</w:t>
      </w:r>
      <w:proofErr w:type="gramEnd"/>
      <w:r w:rsidRPr="00867538">
        <w:rPr>
          <w:rFonts w:ascii="PT Astra Serif" w:hAnsi="PT Astra Serif"/>
          <w:sz w:val="28"/>
          <w:szCs w:val="28"/>
        </w:rPr>
        <w:t xml:space="preserve"> в настоящее время приведен в</w:t>
      </w:r>
    </w:p>
    <w:p w:rsidR="00867538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  <w:r w:rsidRPr="00867538">
        <w:rPr>
          <w:rFonts w:ascii="PT Astra Serif" w:hAnsi="PT Astra Serif"/>
          <w:sz w:val="28"/>
          <w:szCs w:val="28"/>
        </w:rPr>
        <w:t>надлежащее эксплуатационное</w:t>
      </w:r>
    </w:p>
    <w:p w:rsidR="00A74571" w:rsidRPr="00867538" w:rsidRDefault="00867538" w:rsidP="00867538">
      <w:pPr>
        <w:jc w:val="both"/>
        <w:rPr>
          <w:rFonts w:ascii="PT Astra Serif" w:hAnsi="PT Astra Serif"/>
          <w:sz w:val="28"/>
          <w:szCs w:val="28"/>
        </w:rPr>
      </w:pPr>
      <w:r w:rsidRPr="00867538">
        <w:rPr>
          <w:rFonts w:ascii="PT Astra Serif" w:hAnsi="PT Astra Serif"/>
          <w:sz w:val="28"/>
          <w:szCs w:val="28"/>
        </w:rPr>
        <w:t>состояние.</w:t>
      </w:r>
    </w:p>
    <w:p w:rsidR="00A74571" w:rsidRPr="00867538" w:rsidRDefault="00A74571" w:rsidP="00867538">
      <w:pPr>
        <w:jc w:val="both"/>
        <w:rPr>
          <w:rFonts w:ascii="PT Astra Serif" w:hAnsi="PT Astra Serif"/>
          <w:sz w:val="28"/>
          <w:szCs w:val="28"/>
        </w:rPr>
      </w:pPr>
    </w:p>
    <w:p w:rsidR="00A74571" w:rsidRPr="00867538" w:rsidRDefault="00A74571" w:rsidP="00867538">
      <w:pPr>
        <w:jc w:val="both"/>
        <w:rPr>
          <w:sz w:val="28"/>
          <w:szCs w:val="28"/>
        </w:rPr>
      </w:pPr>
    </w:p>
    <w:sectPr w:rsidR="00A74571" w:rsidRPr="00867538" w:rsidSect="00867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4571"/>
    <w:rsid w:val="000841A9"/>
    <w:rsid w:val="000E7CF1"/>
    <w:rsid w:val="00133B4C"/>
    <w:rsid w:val="00163853"/>
    <w:rsid w:val="001B21F8"/>
    <w:rsid w:val="001C2EF3"/>
    <w:rsid w:val="0020788F"/>
    <w:rsid w:val="00210C61"/>
    <w:rsid w:val="00276F7D"/>
    <w:rsid w:val="002F2163"/>
    <w:rsid w:val="003D0AB2"/>
    <w:rsid w:val="00422FDE"/>
    <w:rsid w:val="004345B6"/>
    <w:rsid w:val="00465A6E"/>
    <w:rsid w:val="0048424C"/>
    <w:rsid w:val="00493226"/>
    <w:rsid w:val="005A3FBD"/>
    <w:rsid w:val="005B6F49"/>
    <w:rsid w:val="00612015"/>
    <w:rsid w:val="00654F30"/>
    <w:rsid w:val="006D406B"/>
    <w:rsid w:val="00764D3A"/>
    <w:rsid w:val="007A6373"/>
    <w:rsid w:val="007B43B4"/>
    <w:rsid w:val="00867538"/>
    <w:rsid w:val="0089443D"/>
    <w:rsid w:val="008C7C49"/>
    <w:rsid w:val="00906BA3"/>
    <w:rsid w:val="009C6667"/>
    <w:rsid w:val="00A35374"/>
    <w:rsid w:val="00A52B07"/>
    <w:rsid w:val="00A74571"/>
    <w:rsid w:val="00AF28A6"/>
    <w:rsid w:val="00B67275"/>
    <w:rsid w:val="00B84120"/>
    <w:rsid w:val="00BD7309"/>
    <w:rsid w:val="00C06CC9"/>
    <w:rsid w:val="00C1557D"/>
    <w:rsid w:val="00CD7AA4"/>
    <w:rsid w:val="00CE2ECC"/>
    <w:rsid w:val="00D20247"/>
    <w:rsid w:val="00D23DD7"/>
    <w:rsid w:val="00D63295"/>
    <w:rsid w:val="00DB1963"/>
    <w:rsid w:val="00DD4967"/>
    <w:rsid w:val="00DE0FF1"/>
    <w:rsid w:val="00E01F8D"/>
    <w:rsid w:val="00E133E6"/>
    <w:rsid w:val="00E73886"/>
    <w:rsid w:val="00E769D6"/>
    <w:rsid w:val="00EC05DA"/>
    <w:rsid w:val="00FE3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4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015"/>
    <w:rPr>
      <w:b/>
      <w:bCs/>
    </w:rPr>
  </w:style>
  <w:style w:type="character" w:styleId="a5">
    <w:name w:val="Emphasis"/>
    <w:basedOn w:val="a0"/>
    <w:uiPriority w:val="20"/>
    <w:qFormat/>
    <w:rsid w:val="0061201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4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 А</dc:creator>
  <cp:lastModifiedBy>Степанов А</cp:lastModifiedBy>
  <cp:revision>2</cp:revision>
  <cp:lastPrinted>2025-07-04T06:01:00Z</cp:lastPrinted>
  <dcterms:created xsi:type="dcterms:W3CDTF">2025-08-04T09:32:00Z</dcterms:created>
  <dcterms:modified xsi:type="dcterms:W3CDTF">2025-08-04T09:32:00Z</dcterms:modified>
</cp:coreProperties>
</file>