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74D" w:rsidRPr="00DD3C21" w:rsidRDefault="007F51AE">
      <w:pPr>
        <w:jc w:val="both"/>
        <w:rPr>
          <w:rFonts w:ascii="PT Astra Serif" w:hAnsi="PT Astra Serif"/>
          <w:sz w:val="28"/>
          <w:szCs w:val="28"/>
        </w:rPr>
      </w:pPr>
      <w:r w:rsidRPr="00DD3C21">
        <w:rPr>
          <w:rFonts w:ascii="PT Astra Serif" w:hAnsi="PT Astra Serif"/>
          <w:sz w:val="28"/>
          <w:szCs w:val="28"/>
        </w:rPr>
        <w:t>В результате прорыва трубы водоснабжения в арендуемой квартире многоквартирного дома, произошло затопление соседей. Кто должен возмещать последним убытки?</w:t>
      </w:r>
    </w:p>
    <w:p w:rsidR="00D0374D" w:rsidRPr="00DD3C21" w:rsidRDefault="00D0374D">
      <w:pPr>
        <w:jc w:val="both"/>
        <w:rPr>
          <w:rFonts w:ascii="PT Astra Serif" w:hAnsi="PT Astra Serif"/>
          <w:sz w:val="28"/>
          <w:szCs w:val="28"/>
        </w:rPr>
      </w:pPr>
    </w:p>
    <w:p w:rsidR="00D0374D" w:rsidRPr="00DD3C21" w:rsidRDefault="007F51AE">
      <w:pPr>
        <w:jc w:val="both"/>
        <w:rPr>
          <w:rFonts w:ascii="PT Astra Serif" w:hAnsi="PT Astra Serif"/>
          <w:sz w:val="28"/>
          <w:szCs w:val="28"/>
        </w:rPr>
      </w:pPr>
      <w:r w:rsidRPr="00DD3C21">
        <w:rPr>
          <w:rFonts w:ascii="PT Astra Serif" w:hAnsi="PT Astra Serif"/>
          <w:sz w:val="28"/>
          <w:szCs w:val="28"/>
        </w:rPr>
        <w:t xml:space="preserve">В подобных ситуациях определяющим моментом для установления ответственного лица является место </w:t>
      </w:r>
      <w:r w:rsidRPr="00DD3C21">
        <w:rPr>
          <w:rFonts w:ascii="PT Astra Serif" w:hAnsi="PT Astra Serif"/>
          <w:sz w:val="28"/>
          <w:szCs w:val="28"/>
        </w:rPr>
        <w:t>протечки.</w:t>
      </w:r>
    </w:p>
    <w:p w:rsidR="00D0374D" w:rsidRPr="00DD3C21" w:rsidRDefault="00D0374D">
      <w:pPr>
        <w:jc w:val="both"/>
        <w:rPr>
          <w:rFonts w:ascii="PT Astra Serif" w:hAnsi="PT Astra Serif"/>
          <w:sz w:val="28"/>
          <w:szCs w:val="28"/>
        </w:rPr>
      </w:pPr>
    </w:p>
    <w:p w:rsidR="00D0374D" w:rsidRPr="00DD3C21" w:rsidRDefault="007F51AE">
      <w:pPr>
        <w:jc w:val="both"/>
        <w:rPr>
          <w:rFonts w:ascii="PT Astra Serif" w:hAnsi="PT Astra Serif"/>
          <w:sz w:val="28"/>
          <w:szCs w:val="28"/>
        </w:rPr>
      </w:pPr>
      <w:r w:rsidRPr="00DD3C21">
        <w:rPr>
          <w:rFonts w:ascii="PT Astra Serif" w:hAnsi="PT Astra Serif"/>
          <w:sz w:val="28"/>
          <w:szCs w:val="28"/>
        </w:rPr>
        <w:t>На основании части 1 статьи 1064 Гражданского кодекса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D0374D" w:rsidRPr="00DD3C21" w:rsidRDefault="00D0374D">
      <w:pPr>
        <w:jc w:val="both"/>
        <w:rPr>
          <w:rFonts w:ascii="PT Astra Serif" w:hAnsi="PT Astra Serif"/>
          <w:sz w:val="28"/>
          <w:szCs w:val="28"/>
        </w:rPr>
      </w:pPr>
    </w:p>
    <w:p w:rsidR="00D0374D" w:rsidRPr="00DD3C21" w:rsidRDefault="007F51AE">
      <w:pPr>
        <w:jc w:val="both"/>
        <w:rPr>
          <w:rFonts w:ascii="PT Astra Serif" w:hAnsi="PT Astra Serif"/>
          <w:sz w:val="28"/>
          <w:szCs w:val="28"/>
        </w:rPr>
      </w:pPr>
      <w:r w:rsidRPr="00DD3C21">
        <w:rPr>
          <w:rFonts w:ascii="PT Astra Serif" w:hAnsi="PT Astra Serif"/>
          <w:sz w:val="28"/>
          <w:szCs w:val="28"/>
        </w:rPr>
        <w:t xml:space="preserve">В соответствии со </w:t>
      </w:r>
      <w:r w:rsidRPr="00DD3C21">
        <w:rPr>
          <w:rFonts w:ascii="PT Astra Serif" w:hAnsi="PT Astra Serif"/>
          <w:sz w:val="28"/>
          <w:szCs w:val="28"/>
        </w:rPr>
        <w:t xml:space="preserve">статьей 671 Гражданского кодекса РФ по договору найма жилого помещения одна сторона - собственник жилого помещения или </w:t>
      </w:r>
      <w:proofErr w:type="spellStart"/>
      <w:r w:rsidRPr="00DD3C21">
        <w:rPr>
          <w:rFonts w:ascii="PT Astra Serif" w:hAnsi="PT Astra Serif"/>
          <w:sz w:val="28"/>
          <w:szCs w:val="28"/>
        </w:rPr>
        <w:t>управомоченное</w:t>
      </w:r>
      <w:proofErr w:type="spellEnd"/>
      <w:r w:rsidRPr="00DD3C21">
        <w:rPr>
          <w:rFonts w:ascii="PT Astra Serif" w:hAnsi="PT Astra Serif"/>
          <w:sz w:val="28"/>
          <w:szCs w:val="28"/>
        </w:rPr>
        <w:t xml:space="preserve"> им лицо (</w:t>
      </w:r>
      <w:proofErr w:type="spellStart"/>
      <w:r w:rsidRPr="00DD3C21">
        <w:rPr>
          <w:rFonts w:ascii="PT Astra Serif" w:hAnsi="PT Astra Serif"/>
          <w:sz w:val="28"/>
          <w:szCs w:val="28"/>
        </w:rPr>
        <w:t>наймодатель</w:t>
      </w:r>
      <w:proofErr w:type="spellEnd"/>
      <w:r w:rsidRPr="00DD3C21">
        <w:rPr>
          <w:rFonts w:ascii="PT Astra Serif" w:hAnsi="PT Astra Serif"/>
          <w:sz w:val="28"/>
          <w:szCs w:val="28"/>
        </w:rPr>
        <w:t>) - обязуется предоставить другой стороне (нанимателю) жилое помещение за плату во владение и пользова</w:t>
      </w:r>
      <w:r w:rsidRPr="00DD3C21">
        <w:rPr>
          <w:rFonts w:ascii="PT Astra Serif" w:hAnsi="PT Astra Serif"/>
          <w:sz w:val="28"/>
          <w:szCs w:val="28"/>
        </w:rPr>
        <w:t>ние для проживания в нем.</w:t>
      </w:r>
    </w:p>
    <w:p w:rsidR="00D0374D" w:rsidRPr="00DD3C21" w:rsidRDefault="00D0374D">
      <w:pPr>
        <w:jc w:val="both"/>
        <w:rPr>
          <w:rFonts w:ascii="PT Astra Serif" w:hAnsi="PT Astra Serif"/>
          <w:sz w:val="28"/>
          <w:szCs w:val="28"/>
        </w:rPr>
      </w:pPr>
    </w:p>
    <w:p w:rsidR="00D0374D" w:rsidRPr="00DD3C21" w:rsidRDefault="007F51AE">
      <w:pPr>
        <w:jc w:val="both"/>
        <w:rPr>
          <w:rFonts w:ascii="PT Astra Serif" w:hAnsi="PT Astra Serif"/>
          <w:sz w:val="28"/>
          <w:szCs w:val="28"/>
        </w:rPr>
      </w:pPr>
      <w:r w:rsidRPr="00DD3C21">
        <w:rPr>
          <w:rFonts w:ascii="PT Astra Serif" w:hAnsi="PT Astra Serif"/>
          <w:sz w:val="28"/>
          <w:szCs w:val="28"/>
        </w:rPr>
        <w:t>Статьей 678 Гражданского кодекса РФ в качестве обязанности нанимателя предусматривается обеспечение сохранности жилого помещения.</w:t>
      </w:r>
    </w:p>
    <w:p w:rsidR="00D0374D" w:rsidRPr="00DD3C21" w:rsidRDefault="00D0374D">
      <w:pPr>
        <w:jc w:val="both"/>
        <w:rPr>
          <w:rFonts w:ascii="PT Astra Serif" w:hAnsi="PT Astra Serif"/>
          <w:sz w:val="28"/>
          <w:szCs w:val="28"/>
        </w:rPr>
      </w:pPr>
    </w:p>
    <w:p w:rsidR="00D0374D" w:rsidRPr="00DD3C21" w:rsidRDefault="007F51AE">
      <w:pPr>
        <w:jc w:val="both"/>
        <w:rPr>
          <w:rFonts w:ascii="PT Astra Serif" w:hAnsi="PT Astra Serif"/>
          <w:sz w:val="28"/>
          <w:szCs w:val="28"/>
        </w:rPr>
      </w:pPr>
      <w:r w:rsidRPr="00DD3C21">
        <w:rPr>
          <w:rFonts w:ascii="PT Astra Serif" w:hAnsi="PT Astra Serif"/>
          <w:sz w:val="28"/>
          <w:szCs w:val="28"/>
        </w:rPr>
        <w:t>По общему правилу, закрепленному в статье 210 Гражданского кодекса РФ, собственник несет бремя сод</w:t>
      </w:r>
      <w:r w:rsidRPr="00DD3C21">
        <w:rPr>
          <w:rFonts w:ascii="PT Astra Serif" w:hAnsi="PT Astra Serif"/>
          <w:sz w:val="28"/>
          <w:szCs w:val="28"/>
        </w:rPr>
        <w:t>ержания принадлежащего ему имущества. Кроме того, статьей 211 Гражданского кодекса РФ определено, что риск случайной гибели или случайного повреждения имущества несет его собственник, если иное не предусмотрено законом или договором. Изъятий для договора н</w:t>
      </w:r>
      <w:r w:rsidRPr="00DD3C21">
        <w:rPr>
          <w:rFonts w:ascii="PT Astra Serif" w:hAnsi="PT Astra Serif"/>
          <w:sz w:val="28"/>
          <w:szCs w:val="28"/>
        </w:rPr>
        <w:t>айма жилого помещения кодексом не предусмотрено.</w:t>
      </w:r>
    </w:p>
    <w:p w:rsidR="00D0374D" w:rsidRPr="00DD3C21" w:rsidRDefault="00D0374D">
      <w:pPr>
        <w:jc w:val="both"/>
        <w:rPr>
          <w:rFonts w:ascii="PT Astra Serif" w:hAnsi="PT Astra Serif"/>
          <w:sz w:val="28"/>
          <w:szCs w:val="28"/>
        </w:rPr>
      </w:pPr>
    </w:p>
    <w:p w:rsidR="00D0374D" w:rsidRPr="00DD3C21" w:rsidRDefault="007F51AE">
      <w:pPr>
        <w:jc w:val="both"/>
        <w:rPr>
          <w:rFonts w:ascii="PT Astra Serif" w:hAnsi="PT Astra Serif"/>
          <w:sz w:val="28"/>
          <w:szCs w:val="28"/>
        </w:rPr>
      </w:pPr>
      <w:proofErr w:type="gramStart"/>
      <w:r w:rsidRPr="00DD3C21">
        <w:rPr>
          <w:rFonts w:ascii="PT Astra Serif" w:hAnsi="PT Astra Serif"/>
          <w:sz w:val="28"/>
          <w:szCs w:val="28"/>
        </w:rPr>
        <w:t>Исходя из чего наниматель квартиры за протечку не отвечает</w:t>
      </w:r>
      <w:proofErr w:type="gramEnd"/>
      <w:r w:rsidRPr="00DD3C21">
        <w:rPr>
          <w:rFonts w:ascii="PT Astra Serif" w:hAnsi="PT Astra Serif"/>
          <w:sz w:val="28"/>
          <w:szCs w:val="28"/>
        </w:rPr>
        <w:t>, за исключением, когда это произошло по его вине – повредил трубы, сантехнику, батареи.</w:t>
      </w:r>
    </w:p>
    <w:p w:rsidR="00D0374D" w:rsidRPr="00DD3C21" w:rsidRDefault="00D0374D">
      <w:pPr>
        <w:jc w:val="both"/>
        <w:rPr>
          <w:rFonts w:ascii="PT Astra Serif" w:hAnsi="PT Astra Serif"/>
          <w:sz w:val="28"/>
          <w:szCs w:val="28"/>
        </w:rPr>
      </w:pPr>
    </w:p>
    <w:p w:rsidR="00D0374D" w:rsidRPr="00DD3C21" w:rsidRDefault="007F51AE">
      <w:pPr>
        <w:jc w:val="both"/>
        <w:rPr>
          <w:rFonts w:ascii="PT Astra Serif" w:hAnsi="PT Astra Serif"/>
          <w:sz w:val="28"/>
          <w:szCs w:val="28"/>
        </w:rPr>
      </w:pPr>
      <w:proofErr w:type="gramStart"/>
      <w:r w:rsidRPr="00DD3C21">
        <w:rPr>
          <w:rFonts w:ascii="PT Astra Serif" w:hAnsi="PT Astra Serif"/>
          <w:sz w:val="28"/>
          <w:szCs w:val="28"/>
        </w:rPr>
        <w:t>В соответствии с пунктом 5 Правил содержания имущества в м</w:t>
      </w:r>
      <w:r w:rsidRPr="00DD3C21">
        <w:rPr>
          <w:rFonts w:ascii="PT Astra Serif" w:hAnsi="PT Astra Serif"/>
          <w:sz w:val="28"/>
          <w:szCs w:val="28"/>
        </w:rPr>
        <w:t>ногоквартирном доме, утвержденных постановлением Правительства РФ от 13.08.2022 № 491,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w:t>
      </w:r>
      <w:r w:rsidRPr="00DD3C21">
        <w:rPr>
          <w:rFonts w:ascii="PT Astra Serif" w:hAnsi="PT Astra Serif"/>
          <w:sz w:val="28"/>
          <w:szCs w:val="28"/>
        </w:rPr>
        <w:t>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w:t>
      </w:r>
      <w:proofErr w:type="gramEnd"/>
      <w:r w:rsidRPr="00DD3C21">
        <w:rPr>
          <w:rFonts w:ascii="PT Astra Serif" w:hAnsi="PT Astra Serif"/>
          <w:sz w:val="28"/>
          <w:szCs w:val="28"/>
        </w:rPr>
        <w:t xml:space="preserve">, </w:t>
      </w:r>
      <w:proofErr w:type="gramStart"/>
      <w:r w:rsidRPr="00DD3C21">
        <w:rPr>
          <w:rFonts w:ascii="PT Astra Serif" w:hAnsi="PT Astra Serif"/>
          <w:sz w:val="28"/>
          <w:szCs w:val="28"/>
        </w:rPr>
        <w:t>расположенного</w:t>
      </w:r>
      <w:proofErr w:type="gramEnd"/>
      <w:r w:rsidRPr="00DD3C21">
        <w:rPr>
          <w:rFonts w:ascii="PT Astra Serif" w:hAnsi="PT Astra Serif"/>
          <w:sz w:val="28"/>
          <w:szCs w:val="28"/>
        </w:rPr>
        <w:t xml:space="preserve"> в этой системе.</w:t>
      </w:r>
    </w:p>
    <w:p w:rsidR="00D0374D" w:rsidRPr="00DD3C21" w:rsidRDefault="00D0374D">
      <w:pPr>
        <w:jc w:val="both"/>
        <w:rPr>
          <w:rFonts w:ascii="PT Astra Serif" w:hAnsi="PT Astra Serif"/>
          <w:sz w:val="28"/>
          <w:szCs w:val="28"/>
        </w:rPr>
      </w:pPr>
    </w:p>
    <w:p w:rsidR="00D0374D" w:rsidRPr="00DD3C21" w:rsidRDefault="007F51AE">
      <w:pPr>
        <w:jc w:val="both"/>
        <w:rPr>
          <w:rFonts w:ascii="PT Astra Serif" w:hAnsi="PT Astra Serif"/>
          <w:sz w:val="28"/>
          <w:szCs w:val="28"/>
        </w:rPr>
      </w:pPr>
      <w:r w:rsidRPr="00DD3C21">
        <w:rPr>
          <w:rFonts w:ascii="PT Astra Serif" w:hAnsi="PT Astra Serif"/>
          <w:sz w:val="28"/>
          <w:szCs w:val="28"/>
        </w:rPr>
        <w:t>То есть в случае прорыва тр</w:t>
      </w:r>
      <w:r w:rsidRPr="00DD3C21">
        <w:rPr>
          <w:rFonts w:ascii="PT Astra Serif" w:hAnsi="PT Astra Serif"/>
          <w:sz w:val="28"/>
          <w:szCs w:val="28"/>
        </w:rPr>
        <w:t>убы до первого вентиля ответственность за причиненные убытки несет организация, в зависимости от выбранного в порядке части 2 статьи 161 Жилищного кодекса РФ способа управления многоквартирным домом.</w:t>
      </w:r>
    </w:p>
    <w:p w:rsidR="00D0374D" w:rsidRPr="00DD3C21" w:rsidRDefault="00D0374D">
      <w:pPr>
        <w:jc w:val="both"/>
        <w:rPr>
          <w:rFonts w:ascii="PT Astra Serif" w:hAnsi="PT Astra Serif"/>
          <w:sz w:val="28"/>
          <w:szCs w:val="28"/>
        </w:rPr>
      </w:pPr>
    </w:p>
    <w:p w:rsidR="00D0374D" w:rsidRPr="00DD3C21" w:rsidRDefault="007F51AE">
      <w:pPr>
        <w:jc w:val="both"/>
        <w:rPr>
          <w:rFonts w:ascii="PT Astra Serif" w:hAnsi="PT Astra Serif"/>
          <w:sz w:val="28"/>
          <w:szCs w:val="28"/>
        </w:rPr>
      </w:pPr>
      <w:r w:rsidRPr="00DD3C21">
        <w:rPr>
          <w:rFonts w:ascii="PT Astra Serif" w:hAnsi="PT Astra Serif"/>
          <w:sz w:val="28"/>
          <w:szCs w:val="28"/>
        </w:rPr>
        <w:lastRenderedPageBreak/>
        <w:t>Соответственно, если труба лопнула после первого вентил</w:t>
      </w:r>
      <w:r w:rsidRPr="00DD3C21">
        <w:rPr>
          <w:rFonts w:ascii="PT Astra Serif" w:hAnsi="PT Astra Serif"/>
          <w:sz w:val="28"/>
          <w:szCs w:val="28"/>
        </w:rPr>
        <w:t>я, гражданско-правовая ответственность лежит на собственнике жилья.</w:t>
      </w:r>
    </w:p>
    <w:p w:rsidR="00D0374D" w:rsidRPr="00DD3C21" w:rsidRDefault="00D0374D">
      <w:pPr>
        <w:jc w:val="both"/>
        <w:rPr>
          <w:rFonts w:ascii="PT Astra Serif" w:hAnsi="PT Astra Serif"/>
          <w:sz w:val="28"/>
          <w:szCs w:val="28"/>
        </w:rPr>
      </w:pPr>
    </w:p>
    <w:p w:rsidR="00D0374D" w:rsidRPr="00DD3C21" w:rsidRDefault="007F51AE">
      <w:pPr>
        <w:jc w:val="both"/>
        <w:rPr>
          <w:rFonts w:ascii="PT Astra Serif" w:hAnsi="PT Astra Serif"/>
          <w:sz w:val="28"/>
          <w:szCs w:val="28"/>
        </w:rPr>
      </w:pPr>
      <w:r w:rsidRPr="00DD3C21">
        <w:rPr>
          <w:rFonts w:ascii="PT Astra Serif" w:hAnsi="PT Astra Serif"/>
          <w:sz w:val="28"/>
          <w:szCs w:val="28"/>
        </w:rPr>
        <w:t>Также в случаях, когда будет установлено, что последний осуществил ремонт или установку самостоятельно, без согласия, он также возмещает убытки.</w:t>
      </w:r>
    </w:p>
    <w:sectPr w:rsidR="00D0374D" w:rsidRPr="00DD3C21" w:rsidSect="00D0374D">
      <w:headerReference w:type="default" r:id="rId6"/>
      <w:headerReference w:type="first" r:id="rId7"/>
      <w:pgSz w:w="11906" w:h="16838"/>
      <w:pgMar w:top="1045" w:right="567" w:bottom="1134" w:left="1701" w:header="473" w:footer="0" w:gutter="0"/>
      <w:cols w:space="720"/>
      <w:formProt w:val="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1AE" w:rsidRDefault="007F51AE" w:rsidP="00D0374D">
      <w:r>
        <w:separator/>
      </w:r>
    </w:p>
  </w:endnote>
  <w:endnote w:type="continuationSeparator" w:id="0">
    <w:p w:rsidR="007F51AE" w:rsidRDefault="007F51AE" w:rsidP="00D0374D">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1AE" w:rsidRDefault="007F51AE" w:rsidP="00D0374D">
      <w:r>
        <w:separator/>
      </w:r>
    </w:p>
  </w:footnote>
  <w:footnote w:type="continuationSeparator" w:id="0">
    <w:p w:rsidR="007F51AE" w:rsidRDefault="007F51AE" w:rsidP="00D037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74D" w:rsidRDefault="00D0374D">
    <w:pPr>
      <w:pStyle w:val="Header"/>
      <w:jc w:val="center"/>
      <w:rPr>
        <w:rFonts w:hint="eastAsia"/>
      </w:rPr>
    </w:pPr>
    <w:r>
      <w:fldChar w:fldCharType="begin"/>
    </w:r>
    <w:r w:rsidR="007F51AE">
      <w:instrText xml:space="preserve"> PAGE </w:instrText>
    </w:r>
    <w:r>
      <w:fldChar w:fldCharType="separate"/>
    </w:r>
    <w:r w:rsidR="00DD3C21">
      <w:rPr>
        <w:rFonts w:hint="eastAsia"/>
        <w:noProof/>
      </w:rPr>
      <w:t>2</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74D" w:rsidRDefault="00D0374D">
    <w:pPr>
      <w:pStyle w:val="Header"/>
      <w:jc w:val="center"/>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footnotePr>
    <w:footnote w:id="-1"/>
    <w:footnote w:id="0"/>
  </w:footnotePr>
  <w:endnotePr>
    <w:endnote w:id="-1"/>
    <w:endnote w:id="0"/>
  </w:endnotePr>
  <w:compat>
    <w:useFELayout/>
  </w:compat>
  <w:rsids>
    <w:rsidRoot w:val="00D0374D"/>
    <w:rsid w:val="006E6DEB"/>
    <w:rsid w:val="007F51AE"/>
    <w:rsid w:val="00D0374D"/>
    <w:rsid w:val="00DD3C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7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D0374D"/>
    <w:pPr>
      <w:keepNext/>
      <w:spacing w:before="240" w:after="120"/>
    </w:pPr>
    <w:rPr>
      <w:rFonts w:ascii="Liberation Sans" w:eastAsia="Microsoft YaHei" w:hAnsi="Liberation Sans"/>
      <w:sz w:val="28"/>
      <w:szCs w:val="28"/>
    </w:rPr>
  </w:style>
  <w:style w:type="paragraph" w:styleId="a4">
    <w:name w:val="Body Text"/>
    <w:basedOn w:val="a"/>
    <w:rsid w:val="00D0374D"/>
    <w:pPr>
      <w:spacing w:after="140" w:line="276" w:lineRule="auto"/>
    </w:pPr>
  </w:style>
  <w:style w:type="paragraph" w:styleId="a5">
    <w:name w:val="List"/>
    <w:basedOn w:val="a4"/>
    <w:rsid w:val="00D0374D"/>
  </w:style>
  <w:style w:type="paragraph" w:customStyle="1" w:styleId="Caption">
    <w:name w:val="Caption"/>
    <w:basedOn w:val="a"/>
    <w:qFormat/>
    <w:rsid w:val="00D0374D"/>
    <w:pPr>
      <w:suppressLineNumbers/>
      <w:spacing w:before="120" w:after="120"/>
    </w:pPr>
    <w:rPr>
      <w:i/>
      <w:iCs/>
    </w:rPr>
  </w:style>
  <w:style w:type="paragraph" w:styleId="a6">
    <w:name w:val="index heading"/>
    <w:basedOn w:val="a"/>
    <w:qFormat/>
    <w:rsid w:val="00D0374D"/>
    <w:pPr>
      <w:suppressLineNumbers/>
    </w:pPr>
  </w:style>
  <w:style w:type="paragraph" w:customStyle="1" w:styleId="a7">
    <w:name w:val="Колонтитул"/>
    <w:basedOn w:val="a"/>
    <w:qFormat/>
    <w:rsid w:val="00D0374D"/>
    <w:pPr>
      <w:suppressLineNumbers/>
      <w:tabs>
        <w:tab w:val="center" w:pos="4819"/>
        <w:tab w:val="right" w:pos="9638"/>
      </w:tabs>
    </w:pPr>
  </w:style>
  <w:style w:type="paragraph" w:customStyle="1" w:styleId="Header">
    <w:name w:val="Header"/>
    <w:basedOn w:val="a7"/>
    <w:rsid w:val="00D0374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375</Words>
  <Characters>2138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My</vt:lpstr>
    </vt:vector>
  </TitlesOfParts>
  <Company>Microsoft</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dc:title>
  <dc:subject/>
  <dc:creator/>
  <dc:description/>
  <cp:lastModifiedBy>Степанов А</cp:lastModifiedBy>
  <cp:revision>10</cp:revision>
  <dcterms:created xsi:type="dcterms:W3CDTF">2022-12-17T00:01:00Z</dcterms:created>
  <dcterms:modified xsi:type="dcterms:W3CDTF">2023-05-31T10:17:00Z</dcterms:modified>
  <dc:language>ru-RU</dc:language>
</cp:coreProperties>
</file>