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E" w:rsidRPr="00755831" w:rsidRDefault="00755831">
      <w:pPr>
        <w:rPr>
          <w:rFonts w:ascii="PT Astra Serif" w:hAnsi="PT Astra Serif"/>
          <w:sz w:val="20"/>
          <w:szCs w:val="20"/>
        </w:rPr>
      </w:pP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По материалам проведенной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прокуратурой </w:t>
      </w:r>
      <w:proofErr w:type="spellStart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 района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проверки возбуждено уголовное дело по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факту незаконной рубки лесных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насаждений в особо крупном размере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Прокуратура </w:t>
      </w:r>
      <w:proofErr w:type="spellStart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 района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Ульяновской области провела проверку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исполнения лесного законодательства.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Установлено, что в мае-июне 2024 года на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территории </w:t>
      </w:r>
      <w:proofErr w:type="spellStart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 участкового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лесничества неизвестными лицами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осуществлены спилы </w:t>
      </w:r>
      <w:proofErr w:type="spellStart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сырорастущих</w:t>
      </w:r>
      <w:proofErr w:type="spellEnd"/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кленов, что повлекло причинение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государству ущерба на сумму более 280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тысяч рублей.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По результатам рассмотрения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направленных прокурором материалов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проверки по данному факту возбуждено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 xml:space="preserve">уголовное дело по </w:t>
      </w:r>
      <w:proofErr w:type="gramStart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ч</w:t>
      </w:r>
      <w:proofErr w:type="gramEnd"/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. 3 ст. 260 УК РФ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(незаконная рубка лесных насаждений в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особо крупном размере),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предусматривающей наказание в виде</w:t>
      </w:r>
      <w:r w:rsidRPr="00755831">
        <w:rPr>
          <w:rFonts w:ascii="PT Astra Serif" w:hAnsi="PT Astra Serif" w:cs="Arial"/>
          <w:color w:val="2C2D2E"/>
          <w:sz w:val="20"/>
          <w:szCs w:val="20"/>
        </w:rPr>
        <w:br/>
      </w:r>
      <w:r w:rsidRPr="00755831">
        <w:rPr>
          <w:rFonts w:ascii="PT Astra Serif" w:hAnsi="PT Astra Serif" w:cs="Arial"/>
          <w:color w:val="2C2D2E"/>
          <w:sz w:val="20"/>
          <w:szCs w:val="20"/>
          <w:shd w:val="clear" w:color="auto" w:fill="FFFFFF"/>
        </w:rPr>
        <w:t>лишения свободы на срок до 7 лет.</w:t>
      </w:r>
    </w:p>
    <w:sectPr w:rsidR="00465A6E" w:rsidRPr="00755831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5831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5A3FBD"/>
    <w:rsid w:val="00654F30"/>
    <w:rsid w:val="006D406B"/>
    <w:rsid w:val="00755831"/>
    <w:rsid w:val="00764D3A"/>
    <w:rsid w:val="007A6373"/>
    <w:rsid w:val="007B43B4"/>
    <w:rsid w:val="008C7C49"/>
    <w:rsid w:val="00906BA3"/>
    <w:rsid w:val="009C6667"/>
    <w:rsid w:val="00A35374"/>
    <w:rsid w:val="00A52B07"/>
    <w:rsid w:val="00AF28A6"/>
    <w:rsid w:val="00B84120"/>
    <w:rsid w:val="00BD7309"/>
    <w:rsid w:val="00C1557D"/>
    <w:rsid w:val="00CE2ECC"/>
    <w:rsid w:val="00D23DD7"/>
    <w:rsid w:val="00DB1963"/>
    <w:rsid w:val="00DD4967"/>
    <w:rsid w:val="00DE0FF1"/>
    <w:rsid w:val="00E01F8D"/>
    <w:rsid w:val="00E133E6"/>
    <w:rsid w:val="00E7785C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2024-06-25T11:34:00Z</dcterms:created>
  <dcterms:modified xsi:type="dcterms:W3CDTF">2024-06-25T11:34:00Z</dcterms:modified>
</cp:coreProperties>
</file>